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E4" w:rsidRPr="00FD3105" w:rsidRDefault="00C04EFF" w:rsidP="00C04E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105">
        <w:rPr>
          <w:rFonts w:ascii="Times New Roman" w:hAnsi="Times New Roman" w:cs="Times New Roman"/>
          <w:b/>
          <w:sz w:val="26"/>
          <w:szCs w:val="26"/>
        </w:rPr>
        <w:t>Минимальные баллы ЕГЭ в 202</w:t>
      </w:r>
      <w:r w:rsidR="00247A0C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FD3105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proofErr w:type="spellStart"/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 xml:space="preserve"> предложило следующие значения: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Русский язык – 40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Математика – 39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Физика – 39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Обществознание – 45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История – 35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Информатика и ИКТ – 44 балла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Иностранный язык – 30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Литература – 40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Биология – 39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География – 40 баллов</w:t>
      </w:r>
    </w:p>
    <w:p w:rsid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  <w:r w:rsidRPr="00FD3105"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  <w:t>Химия – 39 баллов</w:t>
      </w:r>
    </w:p>
    <w:p w:rsidR="00FD3105" w:rsidRPr="00FD3105" w:rsidRDefault="00FD3105" w:rsidP="00FD3105">
      <w:pPr>
        <w:shd w:val="clear" w:color="auto" w:fill="FFFFFF"/>
        <w:spacing w:after="0" w:line="330" w:lineRule="atLeast"/>
        <w:rPr>
          <w:rFonts w:ascii="YS Text" w:eastAsia="Times New Roman" w:hAnsi="YS Text" w:cs="Times New Roman"/>
          <w:color w:val="333333"/>
          <w:sz w:val="24"/>
          <w:szCs w:val="24"/>
          <w:lang w:eastAsia="ru-RU"/>
        </w:rPr>
      </w:pPr>
    </w:p>
    <w:p w:rsidR="00FD3105" w:rsidRDefault="00247A0C" w:rsidP="00C04EFF">
      <w:pPr>
        <w:jc w:val="center"/>
      </w:pPr>
      <w:hyperlink r:id="rId6" w:history="1">
        <w:r w:rsidRPr="0082459D">
          <w:rPr>
            <w:rStyle w:val="a3"/>
          </w:rPr>
          <w:t>https://propostuplenie.ru/article/raspisanie-egje-2024-minimalnye-bally-i-daty-provedenija-jekzamenov/</w:t>
        </w:r>
      </w:hyperlink>
    </w:p>
    <w:p w:rsidR="00247A0C" w:rsidRPr="00C04EFF" w:rsidRDefault="00247A0C" w:rsidP="00C04EF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47A0C" w:rsidRPr="00C0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7D9"/>
    <w:multiLevelType w:val="multilevel"/>
    <w:tmpl w:val="125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C1998"/>
    <w:multiLevelType w:val="multilevel"/>
    <w:tmpl w:val="0A2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FF"/>
    <w:rsid w:val="00247A0C"/>
    <w:rsid w:val="008C1FE4"/>
    <w:rsid w:val="00C04EFF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6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ostuplenie.ru/article/raspisanie-egje-2024-minimalnye-bally-i-daty-provedenija-jekzamen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</cp:revision>
  <dcterms:created xsi:type="dcterms:W3CDTF">2020-11-17T10:36:00Z</dcterms:created>
  <dcterms:modified xsi:type="dcterms:W3CDTF">2024-01-19T09:12:00Z</dcterms:modified>
</cp:coreProperties>
</file>