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061" w:type="dxa"/>
        <w:jc w:val="right"/>
        <w:tblInd w:w="250" w:type="dxa"/>
        <w:tblLook w:val="04A0" w:firstRow="1" w:lastRow="0" w:firstColumn="1" w:lastColumn="0" w:noHBand="0" w:noVBand="1"/>
      </w:tblPr>
      <w:tblGrid>
        <w:gridCol w:w="6061"/>
      </w:tblGrid>
      <w:tr w:rsidR="00BC5355" w:rsidRPr="00BC5355" w:rsidTr="00C17042">
        <w:trPr>
          <w:trHeight w:val="283"/>
          <w:jc w:val="right"/>
        </w:trPr>
        <w:tc>
          <w:tcPr>
            <w:tcW w:w="6061" w:type="dxa"/>
            <w:tcBorders>
              <w:bottom w:val="single" w:sz="4" w:space="0" w:color="auto"/>
            </w:tcBorders>
          </w:tcPr>
          <w:p w:rsidR="00BC5355" w:rsidRDefault="00BC5355" w:rsidP="00BC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BC5355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Руководителю   </w:t>
            </w:r>
          </w:p>
          <w:p w:rsidR="00BC5355" w:rsidRPr="00BC5355" w:rsidRDefault="00BC5355" w:rsidP="00BC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C5355" w:rsidRPr="00BC5355" w:rsidTr="00C17042">
        <w:trPr>
          <w:trHeight w:val="283"/>
          <w:jc w:val="right"/>
        </w:trPr>
        <w:tc>
          <w:tcPr>
            <w:tcW w:w="6061" w:type="dxa"/>
            <w:tcBorders>
              <w:top w:val="single" w:sz="4" w:space="0" w:color="auto"/>
            </w:tcBorders>
          </w:tcPr>
          <w:p w:rsidR="00BC5355" w:rsidRPr="00BC5355" w:rsidRDefault="00BC5355" w:rsidP="00BC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BC5355">
              <w:rPr>
                <w:rFonts w:ascii="PT Astra Serif" w:eastAsia="Times New Roman" w:hAnsi="PT Astra Serif" w:cs="Times New Roman"/>
                <w:sz w:val="26"/>
                <w:szCs w:val="26"/>
                <w:vertAlign w:val="superscript"/>
                <w:lang w:eastAsia="ru-RU"/>
              </w:rPr>
              <w:t>(краткое наименование ОО)</w:t>
            </w:r>
          </w:p>
        </w:tc>
      </w:tr>
      <w:tr w:rsidR="00BC5355" w:rsidRPr="00BC5355" w:rsidTr="00C17042">
        <w:trPr>
          <w:trHeight w:val="283"/>
          <w:jc w:val="right"/>
        </w:trPr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355" w:rsidRPr="00BC5355" w:rsidRDefault="00BC5355" w:rsidP="00BC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4"/>
                <w:lang w:eastAsia="ru-RU"/>
              </w:rPr>
            </w:pPr>
            <w:r w:rsidRPr="00BC535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C5355" w:rsidRPr="00BC5355" w:rsidTr="00C17042">
        <w:trPr>
          <w:trHeight w:val="283"/>
          <w:jc w:val="right"/>
        </w:trPr>
        <w:tc>
          <w:tcPr>
            <w:tcW w:w="6061" w:type="dxa"/>
          </w:tcPr>
          <w:p w:rsidR="00BC5355" w:rsidRPr="00BC5355" w:rsidRDefault="00BC5355" w:rsidP="00BC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BC5355">
              <w:rPr>
                <w:rFonts w:ascii="PT Astra Serif" w:eastAsia="Times New Roman" w:hAnsi="PT Astra Serif" w:cs="Times New Roman"/>
                <w:sz w:val="26"/>
                <w:szCs w:val="26"/>
                <w:vertAlign w:val="superscript"/>
                <w:lang w:eastAsia="ru-RU"/>
              </w:rPr>
              <w:t>(фамилия, инициалы руководителя ОО)</w:t>
            </w:r>
          </w:p>
        </w:tc>
      </w:tr>
    </w:tbl>
    <w:p w:rsidR="00BC5355" w:rsidRDefault="00BC5355"/>
    <w:tbl>
      <w:tblPr>
        <w:tblW w:w="10065" w:type="dxa"/>
        <w:jc w:val="right"/>
        <w:tblInd w:w="-34" w:type="dxa"/>
        <w:tblLook w:val="04A0" w:firstRow="1" w:lastRow="0" w:firstColumn="1" w:lastColumn="0" w:noHBand="0" w:noVBand="1"/>
      </w:tblPr>
      <w:tblGrid>
        <w:gridCol w:w="10564"/>
      </w:tblGrid>
      <w:tr w:rsidR="00BC5355" w:rsidRPr="00BC5355" w:rsidTr="00C17042">
        <w:trPr>
          <w:trHeight w:val="315"/>
          <w:jc w:val="right"/>
        </w:trPr>
        <w:tc>
          <w:tcPr>
            <w:tcW w:w="10065" w:type="dxa"/>
          </w:tcPr>
          <w:p w:rsidR="00BC5355" w:rsidRPr="00BC5355" w:rsidRDefault="00BC5355" w:rsidP="00BC5355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ind w:left="5812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p w:rsidR="00BC5355" w:rsidRPr="00BC5355" w:rsidRDefault="00BC5355" w:rsidP="00BC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BC5355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заявление.</w:t>
            </w:r>
          </w:p>
          <w:p w:rsidR="00BC5355" w:rsidRPr="00BC5355" w:rsidRDefault="00BC5355" w:rsidP="00BC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  <w:tbl>
            <w:tblPr>
              <w:tblW w:w="10343" w:type="dxa"/>
              <w:tblLook w:val="01E0" w:firstRow="1" w:lastRow="1" w:firstColumn="1" w:lastColumn="1" w:noHBand="0" w:noVBand="0"/>
            </w:tblPr>
            <w:tblGrid>
              <w:gridCol w:w="522"/>
              <w:gridCol w:w="383"/>
              <w:gridCol w:w="381"/>
              <w:gridCol w:w="388"/>
              <w:gridCol w:w="386"/>
              <w:gridCol w:w="388"/>
              <w:gridCol w:w="388"/>
              <w:gridCol w:w="386"/>
              <w:gridCol w:w="388"/>
              <w:gridCol w:w="387"/>
              <w:gridCol w:w="387"/>
              <w:gridCol w:w="384"/>
              <w:gridCol w:w="384"/>
              <w:gridCol w:w="388"/>
              <w:gridCol w:w="386"/>
              <w:gridCol w:w="386"/>
              <w:gridCol w:w="384"/>
              <w:gridCol w:w="384"/>
              <w:gridCol w:w="384"/>
              <w:gridCol w:w="384"/>
              <w:gridCol w:w="384"/>
              <w:gridCol w:w="384"/>
              <w:gridCol w:w="455"/>
              <w:gridCol w:w="424"/>
              <w:gridCol w:w="424"/>
              <w:gridCol w:w="424"/>
            </w:tblGrid>
            <w:tr w:rsidR="00BC5355" w:rsidRPr="00BC5355" w:rsidTr="00C17042">
              <w:trPr>
                <w:trHeight w:hRule="exact" w:val="340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BC5355">
                    <w:rPr>
                      <w:rFonts w:ascii="PT Astra Serif" w:eastAsia="Times New Roman" w:hAnsi="PT Astra Serif" w:cs="Times New Roman"/>
                      <w:b/>
                      <w:sz w:val="26"/>
                      <w:szCs w:val="26"/>
                      <w:lang w:eastAsia="ru-RU"/>
                    </w:rPr>
                    <w:t>Я,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BC5355" w:rsidRPr="00BC5355" w:rsidRDefault="00BC5355" w:rsidP="00BC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i/>
                <w:sz w:val="26"/>
                <w:szCs w:val="26"/>
                <w:vertAlign w:val="superscript"/>
                <w:lang w:eastAsia="ru-RU"/>
              </w:rPr>
            </w:pPr>
            <w:r w:rsidRPr="00BC5355">
              <w:rPr>
                <w:rFonts w:ascii="PT Astra Serif" w:eastAsia="Times New Roman" w:hAnsi="PT Astra Serif" w:cs="Times New Roman"/>
                <w:i/>
                <w:sz w:val="26"/>
                <w:szCs w:val="26"/>
                <w:vertAlign w:val="superscript"/>
                <w:lang w:eastAsia="ru-RU"/>
              </w:rPr>
              <w:t>фамилия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7"/>
              <w:gridCol w:w="404"/>
              <w:gridCol w:w="404"/>
              <w:gridCol w:w="404"/>
              <w:gridCol w:w="407"/>
              <w:gridCol w:w="408"/>
              <w:gridCol w:w="408"/>
              <w:gridCol w:w="408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393"/>
            </w:tblGrid>
            <w:tr w:rsidR="00BC5355" w:rsidRPr="00BC5355" w:rsidTr="00C17042">
              <w:trPr>
                <w:trHeight w:hRule="exact" w:val="340"/>
              </w:trPr>
              <w:tc>
                <w:tcPr>
                  <w:tcW w:w="265" w:type="pct"/>
                  <w:tcBorders>
                    <w:top w:val="nil"/>
                    <w:left w:val="nil"/>
                    <w:bottom w:val="nil"/>
                  </w:tcBorders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6" w:type="pct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6" w:type="pct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6" w:type="pct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8" w:type="pct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8" w:type="pct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8" w:type="pct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8" w:type="pct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8" w:type="pct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8" w:type="pct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8" w:type="pct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8" w:type="pct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8" w:type="pct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8" w:type="pct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8" w:type="pct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8" w:type="pct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8" w:type="pct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8" w:type="pct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8" w:type="pct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8" w:type="pct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0" w:type="pct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BC5355" w:rsidRPr="00BC5355" w:rsidRDefault="00BC5355" w:rsidP="00BC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i/>
                <w:sz w:val="26"/>
                <w:szCs w:val="26"/>
                <w:vertAlign w:val="superscript"/>
                <w:lang w:eastAsia="ru-RU"/>
              </w:rPr>
            </w:pPr>
            <w:r w:rsidRPr="00BC5355">
              <w:rPr>
                <w:rFonts w:ascii="PT Astra Serif" w:eastAsia="Times New Roman" w:hAnsi="PT Astra Serif" w:cs="Times New Roman"/>
                <w:i/>
                <w:sz w:val="26"/>
                <w:szCs w:val="26"/>
                <w:vertAlign w:val="superscript"/>
                <w:lang w:eastAsia="ru-RU"/>
              </w:rPr>
              <w:t>имя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7"/>
              <w:gridCol w:w="404"/>
              <w:gridCol w:w="404"/>
              <w:gridCol w:w="404"/>
              <w:gridCol w:w="407"/>
              <w:gridCol w:w="408"/>
              <w:gridCol w:w="408"/>
              <w:gridCol w:w="408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393"/>
            </w:tblGrid>
            <w:tr w:rsidR="00BC5355" w:rsidRPr="00BC5355" w:rsidTr="00C17042">
              <w:trPr>
                <w:trHeight w:hRule="exact" w:val="340"/>
              </w:trPr>
              <w:tc>
                <w:tcPr>
                  <w:tcW w:w="265" w:type="pct"/>
                  <w:tcBorders>
                    <w:top w:val="nil"/>
                    <w:left w:val="nil"/>
                    <w:bottom w:val="nil"/>
                  </w:tcBorders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6" w:type="pct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6" w:type="pct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6" w:type="pct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8" w:type="pct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8" w:type="pct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8" w:type="pct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8" w:type="pct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8" w:type="pct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8" w:type="pct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8" w:type="pct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8" w:type="pct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8" w:type="pct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8" w:type="pct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8" w:type="pct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8" w:type="pct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8" w:type="pct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8" w:type="pct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8" w:type="pct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8" w:type="pct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0" w:type="pct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419"/>
              <w:tblW w:w="309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46"/>
              <w:gridCol w:w="428"/>
              <w:gridCol w:w="428"/>
              <w:gridCol w:w="310"/>
              <w:gridCol w:w="429"/>
              <w:gridCol w:w="429"/>
              <w:gridCol w:w="310"/>
              <w:gridCol w:w="429"/>
              <w:gridCol w:w="429"/>
              <w:gridCol w:w="429"/>
              <w:gridCol w:w="429"/>
            </w:tblGrid>
            <w:tr w:rsidR="00BC5355" w:rsidRPr="00BC5355" w:rsidTr="00C17042">
              <w:trPr>
                <w:trHeight w:hRule="exact" w:val="340"/>
              </w:trPr>
              <w:tc>
                <w:tcPr>
                  <w:tcW w:w="1834" w:type="pct"/>
                  <w:tcBorders>
                    <w:top w:val="nil"/>
                    <w:left w:val="nil"/>
                    <w:bottom w:val="nil"/>
                  </w:tcBorders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  <w:r w:rsidRPr="00BC5355">
                    <w:rPr>
                      <w:rFonts w:ascii="PT Astra Serif" w:eastAsia="Times New Roman" w:hAnsi="PT Astra Serif" w:cs="Times New Roman"/>
                      <w:b/>
                      <w:sz w:val="26"/>
                      <w:szCs w:val="26"/>
                      <w:lang w:eastAsia="ru-RU"/>
                    </w:rPr>
                    <w:t>Дата рождения</w:t>
                  </w:r>
                  <w:r w:rsidRPr="00BC5355"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  <w:t>:</w:t>
                  </w:r>
                </w:p>
              </w:tc>
              <w:tc>
                <w:tcPr>
                  <w:tcW w:w="335" w:type="pct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color w:val="C0C0C0"/>
                      <w:sz w:val="26"/>
                      <w:szCs w:val="26"/>
                      <w:lang w:eastAsia="ru-RU"/>
                    </w:rPr>
                  </w:pPr>
                  <w:r w:rsidRPr="00BC5355">
                    <w:rPr>
                      <w:rFonts w:ascii="PT Astra Serif" w:eastAsia="Times New Roman" w:hAnsi="PT Astra Serif" w:cs="Times New Roman"/>
                      <w:color w:val="C0C0C0"/>
                      <w:sz w:val="26"/>
                      <w:szCs w:val="26"/>
                      <w:lang w:eastAsia="ru-RU"/>
                    </w:rPr>
                    <w:t>ч</w:t>
                  </w:r>
                </w:p>
              </w:tc>
              <w:tc>
                <w:tcPr>
                  <w:tcW w:w="335" w:type="pct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color w:val="C0C0C0"/>
                      <w:sz w:val="26"/>
                      <w:szCs w:val="26"/>
                      <w:lang w:eastAsia="ru-RU"/>
                    </w:rPr>
                  </w:pPr>
                  <w:r w:rsidRPr="00BC5355">
                    <w:rPr>
                      <w:rFonts w:ascii="PT Astra Serif" w:eastAsia="Times New Roman" w:hAnsi="PT Astra Serif" w:cs="Times New Roman"/>
                      <w:color w:val="C0C0C0"/>
                      <w:sz w:val="26"/>
                      <w:szCs w:val="26"/>
                      <w:lang w:eastAsia="ru-RU"/>
                    </w:rPr>
                    <w:t>ч</w:t>
                  </w:r>
                </w:p>
              </w:tc>
              <w:tc>
                <w:tcPr>
                  <w:tcW w:w="242" w:type="pct"/>
                  <w:tcBorders>
                    <w:top w:val="nil"/>
                    <w:bottom w:val="nil"/>
                  </w:tcBorders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  <w:r w:rsidRPr="00BC5355"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</w:tc>
              <w:tc>
                <w:tcPr>
                  <w:tcW w:w="335" w:type="pct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color w:val="C0C0C0"/>
                      <w:sz w:val="26"/>
                      <w:szCs w:val="26"/>
                      <w:lang w:eastAsia="ru-RU"/>
                    </w:rPr>
                  </w:pPr>
                  <w:r w:rsidRPr="00BC5355">
                    <w:rPr>
                      <w:rFonts w:ascii="PT Astra Serif" w:eastAsia="Times New Roman" w:hAnsi="PT Astra Serif" w:cs="Times New Roman"/>
                      <w:color w:val="C0C0C0"/>
                      <w:sz w:val="26"/>
                      <w:szCs w:val="26"/>
                      <w:lang w:eastAsia="ru-RU"/>
                    </w:rPr>
                    <w:t>м</w:t>
                  </w:r>
                </w:p>
              </w:tc>
              <w:tc>
                <w:tcPr>
                  <w:tcW w:w="335" w:type="pct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color w:val="C0C0C0"/>
                      <w:sz w:val="26"/>
                      <w:szCs w:val="26"/>
                      <w:lang w:eastAsia="ru-RU"/>
                    </w:rPr>
                  </w:pPr>
                  <w:r w:rsidRPr="00BC5355">
                    <w:rPr>
                      <w:rFonts w:ascii="PT Astra Serif" w:eastAsia="Times New Roman" w:hAnsi="PT Astra Serif" w:cs="Times New Roman"/>
                      <w:color w:val="C0C0C0"/>
                      <w:sz w:val="26"/>
                      <w:szCs w:val="26"/>
                      <w:lang w:eastAsia="ru-RU"/>
                    </w:rPr>
                    <w:t>м</w:t>
                  </w:r>
                </w:p>
              </w:tc>
              <w:tc>
                <w:tcPr>
                  <w:tcW w:w="242" w:type="pct"/>
                  <w:tcBorders>
                    <w:top w:val="nil"/>
                    <w:bottom w:val="nil"/>
                  </w:tcBorders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  <w:r w:rsidRPr="00BC5355"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</w:tc>
              <w:tc>
                <w:tcPr>
                  <w:tcW w:w="335" w:type="pct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35" w:type="pct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35" w:type="pct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color w:val="C0C0C0"/>
                      <w:sz w:val="26"/>
                      <w:szCs w:val="26"/>
                      <w:lang w:eastAsia="ru-RU"/>
                    </w:rPr>
                  </w:pPr>
                  <w:r w:rsidRPr="00BC5355">
                    <w:rPr>
                      <w:rFonts w:ascii="PT Astra Serif" w:eastAsia="Times New Roman" w:hAnsi="PT Astra Serif" w:cs="Times New Roman"/>
                      <w:color w:val="C0C0C0"/>
                      <w:sz w:val="26"/>
                      <w:szCs w:val="26"/>
                      <w:lang w:eastAsia="ru-RU"/>
                    </w:rPr>
                    <w:t>г</w:t>
                  </w:r>
                </w:p>
              </w:tc>
              <w:tc>
                <w:tcPr>
                  <w:tcW w:w="335" w:type="pct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PT Astra Serif" w:eastAsia="Times New Roman" w:hAnsi="PT Astra Serif" w:cs="Times New Roman"/>
                      <w:color w:val="C0C0C0"/>
                      <w:sz w:val="26"/>
                      <w:szCs w:val="26"/>
                      <w:lang w:eastAsia="ru-RU"/>
                    </w:rPr>
                  </w:pPr>
                  <w:r w:rsidRPr="00BC5355">
                    <w:rPr>
                      <w:rFonts w:ascii="PT Astra Serif" w:eastAsia="Times New Roman" w:hAnsi="PT Astra Serif" w:cs="Times New Roman"/>
                      <w:color w:val="C0C0C0"/>
                      <w:sz w:val="26"/>
                      <w:szCs w:val="26"/>
                      <w:lang w:eastAsia="ru-RU"/>
                    </w:rPr>
                    <w:t>г</w:t>
                  </w:r>
                </w:p>
              </w:tc>
            </w:tr>
          </w:tbl>
          <w:p w:rsidR="00BC5355" w:rsidRPr="00BC5355" w:rsidRDefault="00BC5355" w:rsidP="00BC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6"/>
                <w:szCs w:val="26"/>
                <w:vertAlign w:val="superscript"/>
                <w:lang w:eastAsia="ru-RU"/>
              </w:rPr>
            </w:pPr>
            <w:r w:rsidRPr="00BC5355">
              <w:rPr>
                <w:rFonts w:ascii="PT Astra Serif" w:eastAsia="Times New Roman" w:hAnsi="PT Astra Serif" w:cs="Times New Roman"/>
                <w:i/>
                <w:sz w:val="26"/>
                <w:szCs w:val="26"/>
                <w:vertAlign w:val="superscript"/>
                <w:lang w:eastAsia="ru-RU"/>
              </w:rPr>
              <w:t>отчество</w:t>
            </w:r>
          </w:p>
          <w:p w:rsidR="00BC5355" w:rsidRPr="00BC5355" w:rsidRDefault="00BC5355" w:rsidP="00BC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</w:p>
          <w:p w:rsidR="00BC5355" w:rsidRPr="00BC5355" w:rsidRDefault="00BC5355" w:rsidP="00BC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</w:p>
          <w:p w:rsidR="00BC5355" w:rsidRPr="00BC5355" w:rsidRDefault="00BC5355" w:rsidP="00BC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  <w:p w:rsidR="00BC5355" w:rsidRPr="00BC5355" w:rsidRDefault="00BC5355" w:rsidP="00BC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BC5355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Наименование документа, удостоверяющего личность</w:t>
            </w:r>
            <w:r w:rsidRPr="00BC535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_________________________</w:t>
            </w:r>
          </w:p>
          <w:p w:rsidR="00BC5355" w:rsidRPr="00BC5355" w:rsidRDefault="00BC5355" w:rsidP="00BC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397"/>
              <w:gridCol w:w="397"/>
              <w:gridCol w:w="397"/>
              <w:gridCol w:w="17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C5355" w:rsidRPr="00BC5355" w:rsidTr="00C17042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BC5355">
                    <w:rPr>
                      <w:rFonts w:ascii="PT Astra Serif" w:eastAsia="Times New Roman" w:hAnsi="PT Astra Serif" w:cs="Times New Roman"/>
                      <w:b/>
                      <w:sz w:val="26"/>
                      <w:szCs w:val="26"/>
                      <w:lang w:eastAsia="ru-RU"/>
                    </w:rPr>
                    <w:t>Серия</w:t>
                  </w:r>
                </w:p>
              </w:tc>
              <w:tc>
                <w:tcPr>
                  <w:tcW w:w="397" w:type="dxa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PT Astra Serif" w:eastAsia="Times New Roman" w:hAnsi="PT Astra Serif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BC5355">
                    <w:rPr>
                      <w:rFonts w:ascii="PT Astra Serif" w:eastAsia="Times New Roman" w:hAnsi="PT Astra Serif" w:cs="Times New Roman"/>
                      <w:b/>
                      <w:sz w:val="26"/>
                      <w:szCs w:val="26"/>
                      <w:lang w:eastAsia="ru-RU"/>
                    </w:rPr>
                    <w:t>Номер</w:t>
                  </w:r>
                </w:p>
              </w:tc>
              <w:tc>
                <w:tcPr>
                  <w:tcW w:w="397" w:type="dxa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BC5355" w:rsidRPr="00BC5355" w:rsidRDefault="00BC5355" w:rsidP="00BC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60"/>
              <w:gridCol w:w="296"/>
              <w:gridCol w:w="283"/>
              <w:gridCol w:w="283"/>
              <w:gridCol w:w="283"/>
              <w:gridCol w:w="296"/>
              <w:gridCol w:w="283"/>
              <w:gridCol w:w="283"/>
              <w:gridCol w:w="283"/>
              <w:gridCol w:w="296"/>
              <w:gridCol w:w="283"/>
              <w:gridCol w:w="283"/>
              <w:gridCol w:w="296"/>
              <w:gridCol w:w="283"/>
              <w:gridCol w:w="283"/>
            </w:tblGrid>
            <w:tr w:rsidR="00BC5355" w:rsidRPr="00BC5355" w:rsidTr="00C17042">
              <w:trPr>
                <w:trHeight w:val="34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5355"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  <w:lang w:eastAsia="ru-RU"/>
                    </w:rPr>
                    <w:t>СНИЛС:</w:t>
                  </w: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jc w:val="both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jc w:val="both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jc w:val="both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jc w:val="both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jc w:val="both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jc w:val="both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jc w:val="both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jc w:val="both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jc w:val="both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C5355" w:rsidRPr="00BC5355" w:rsidRDefault="00BC5355" w:rsidP="00BC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1701"/>
              <w:gridCol w:w="397"/>
              <w:gridCol w:w="1583"/>
            </w:tblGrid>
            <w:tr w:rsidR="00BC5355" w:rsidRPr="00BC5355" w:rsidTr="00C17042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  <w:r w:rsidRPr="00BC5355">
                    <w:rPr>
                      <w:rFonts w:ascii="PT Astra Serif" w:eastAsia="Times New Roman" w:hAnsi="PT Astra Serif" w:cs="Times New Roman"/>
                      <w:b/>
                      <w:sz w:val="26"/>
                      <w:szCs w:val="26"/>
                      <w:lang w:eastAsia="ru-RU"/>
                    </w:rPr>
                    <w:t>Пол</w:t>
                  </w:r>
                  <w:r w:rsidRPr="00BC5355"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  <w:t>:</w:t>
                  </w:r>
                </w:p>
              </w:tc>
              <w:tc>
                <w:tcPr>
                  <w:tcW w:w="397" w:type="dxa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  <w:vAlign w:val="center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  <w:r w:rsidRPr="00BC5355"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  <w:t>мужской</w:t>
                  </w:r>
                </w:p>
              </w:tc>
              <w:tc>
                <w:tcPr>
                  <w:tcW w:w="397" w:type="dxa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  <w:r w:rsidRPr="00BC5355"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  <w:t>женский</w:t>
                  </w:r>
                </w:p>
              </w:tc>
            </w:tr>
          </w:tbl>
          <w:p w:rsidR="00BC5355" w:rsidRPr="00BC5355" w:rsidRDefault="00BC5355" w:rsidP="00BC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p w:rsidR="00BC5355" w:rsidRPr="00BC5355" w:rsidRDefault="00BC5355" w:rsidP="00BC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BC535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прошу зарегистрировать меня для участия в итоговом собеседовании по русскому языку.</w:t>
            </w:r>
          </w:p>
          <w:p w:rsidR="00BC5355" w:rsidRPr="00BC5355" w:rsidRDefault="00BC5355" w:rsidP="00BC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firstLine="709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BC535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</w:t>
            </w:r>
          </w:p>
          <w:p w:rsidR="00BC5355" w:rsidRPr="00BC5355" w:rsidRDefault="00BC5355" w:rsidP="00BC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firstLine="709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p w:rsidR="00BC5355" w:rsidRPr="00BC5355" w:rsidRDefault="00BC5355" w:rsidP="00BC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firstLine="709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13970</wp:posOffset>
                      </wp:positionV>
                      <wp:extent cx="226060" cy="208915"/>
                      <wp:effectExtent l="12065" t="10160" r="9525" b="952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7.9pt;margin-top:1.1pt;width:17.8pt;height:16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"/>
                  </w:pict>
                </mc:Fallback>
              </mc:AlternateContent>
            </w:r>
            <w:r w:rsidRPr="00BC535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</w:p>
          <w:p w:rsidR="00BC5355" w:rsidRPr="00BC5355" w:rsidRDefault="00BC5355" w:rsidP="00BC535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41" w:firstLine="709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149225</wp:posOffset>
                      </wp:positionV>
                      <wp:extent cx="226060" cy="208915"/>
                      <wp:effectExtent l="12065" t="10795" r="9525" b="889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7.9pt;margin-top:11.75pt;width:17.8pt;height:1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"/>
                  </w:pict>
                </mc:Fallback>
              </mc:AlternateContent>
            </w:r>
          </w:p>
          <w:p w:rsidR="00BC5355" w:rsidRPr="00BC5355" w:rsidRDefault="00BC5355" w:rsidP="00BC535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41" w:firstLine="709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BC535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</w:t>
            </w:r>
            <w:proofErr w:type="gramStart"/>
            <w:r w:rsidRPr="00BC535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медико-социальной</w:t>
            </w:r>
            <w:proofErr w:type="gramEnd"/>
            <w:r w:rsidRPr="00BC535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экспертизы</w:t>
            </w:r>
          </w:p>
          <w:p w:rsidR="00BC5355" w:rsidRPr="00BC5355" w:rsidRDefault="00BC5355" w:rsidP="00BC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0"/>
              <w:jc w:val="both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BC5355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  <w:p w:rsidR="00BC5355" w:rsidRPr="00BC5355" w:rsidRDefault="00BC5355" w:rsidP="00BC535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41" w:firstLine="709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174625</wp:posOffset>
                      </wp:positionV>
                      <wp:extent cx="226060" cy="208915"/>
                      <wp:effectExtent l="12065" t="6985" r="9525" b="1270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7.9pt;margin-top:13.75pt;width:17.8pt;height:1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"/>
                  </w:pict>
                </mc:Fallback>
              </mc:AlternateContent>
            </w:r>
          </w:p>
          <w:p w:rsidR="00BC5355" w:rsidRPr="00BC5355" w:rsidRDefault="00BC5355" w:rsidP="00BC535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41" w:firstLine="709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BC535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Организация итогового собеседования по русскому языку на базе медицинской       организации ________________________________________________________ по адресу: ______________________________________________________________________________</w:t>
            </w:r>
          </w:p>
          <w:p w:rsidR="00BC5355" w:rsidRPr="00BC5355" w:rsidRDefault="00BC5355" w:rsidP="00BC535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41" w:firstLine="709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2540</wp:posOffset>
                      </wp:positionV>
                      <wp:extent cx="226060" cy="208915"/>
                      <wp:effectExtent l="12700" t="13335" r="8890" b="635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8.7pt;margin-top:.2pt;width:17.8pt;height:1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"/>
                  </w:pict>
                </mc:Fallback>
              </mc:AlternateContent>
            </w:r>
            <w:r w:rsidRPr="00BC535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Организация итогового собеседования по русскому языку на дому по   адресу:________________________________________________________________________</w:t>
            </w:r>
          </w:p>
          <w:p w:rsidR="00BC5355" w:rsidRPr="00BC5355" w:rsidRDefault="00BC5355" w:rsidP="00BC535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41" w:firstLine="709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113665</wp:posOffset>
                      </wp:positionV>
                      <wp:extent cx="226060" cy="208915"/>
                      <wp:effectExtent l="12700" t="8255" r="8890" b="1143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8.7pt;margin-top:8.95pt;width:17.8pt;height:1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"/>
                  </w:pict>
                </mc:Fallback>
              </mc:AlternateContent>
            </w:r>
          </w:p>
          <w:p w:rsidR="00BC5355" w:rsidRPr="00BC5355" w:rsidRDefault="00BC5355" w:rsidP="00BC535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41" w:firstLine="709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BC535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Увеличение продолжительности итогового собеседования на 30 минут</w:t>
            </w:r>
          </w:p>
          <w:p w:rsidR="00BC5355" w:rsidRPr="00BC5355" w:rsidRDefault="00BC5355" w:rsidP="00BC535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41" w:firstLine="709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125730</wp:posOffset>
                      </wp:positionV>
                      <wp:extent cx="226060" cy="208915"/>
                      <wp:effectExtent l="12700" t="13335" r="8890" b="635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8.7pt;margin-top:9.9pt;width:17.8pt;height:1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"/>
                  </w:pict>
                </mc:Fallback>
              </mc:AlternateContent>
            </w:r>
          </w:p>
          <w:p w:rsidR="00BC5355" w:rsidRPr="00BC5355" w:rsidRDefault="00BC5355" w:rsidP="00BC535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41" w:firstLine="709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BC535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Копирование материалов итогового собеседования в увеличенном размере</w:t>
            </w:r>
          </w:p>
          <w:p w:rsidR="00BC5355" w:rsidRPr="00BC5355" w:rsidRDefault="00BC5355" w:rsidP="00BC535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41" w:firstLine="709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112395</wp:posOffset>
                      </wp:positionV>
                      <wp:extent cx="226060" cy="208915"/>
                      <wp:effectExtent l="12700" t="12065" r="8890" b="762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8.7pt;margin-top:8.85pt;width:17.8pt;height:1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"/>
                  </w:pict>
                </mc:Fallback>
              </mc:AlternateContent>
            </w:r>
          </w:p>
          <w:p w:rsidR="00BC5355" w:rsidRPr="00BC5355" w:rsidRDefault="00BC5355" w:rsidP="00BC535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41" w:firstLine="709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BC535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Обеспечение аудитории проведения итогового собеседования по русскому языку увеличительным устройством (лупой, электронной лупой или иным увеличительным устройством)</w:t>
            </w:r>
          </w:p>
          <w:p w:rsidR="00BC5355" w:rsidRPr="00BC5355" w:rsidRDefault="00BC5355" w:rsidP="00BC535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41" w:firstLine="709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128270</wp:posOffset>
                      </wp:positionV>
                      <wp:extent cx="226060" cy="208915"/>
                      <wp:effectExtent l="12700" t="10160" r="8890" b="952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8.7pt;margin-top:10.1pt;width:17.8pt;height:1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"/>
                  </w:pict>
                </mc:Fallback>
              </mc:AlternateContent>
            </w:r>
          </w:p>
          <w:p w:rsidR="00BC5355" w:rsidRPr="00BC5355" w:rsidRDefault="00BC5355" w:rsidP="00BC535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41" w:firstLine="709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BC535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Индивидуальное равномерное освещение не менее 300 люкс</w:t>
            </w:r>
          </w:p>
          <w:p w:rsidR="00BC5355" w:rsidRPr="00BC5355" w:rsidRDefault="00BC5355" w:rsidP="00BC535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41" w:firstLine="709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128270</wp:posOffset>
                      </wp:positionV>
                      <wp:extent cx="226060" cy="208915"/>
                      <wp:effectExtent l="12700" t="12700" r="8890" b="698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8.7pt;margin-top:10.1pt;width:17.8pt;height:1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"/>
                  </w:pict>
                </mc:Fallback>
              </mc:AlternateContent>
            </w:r>
          </w:p>
          <w:p w:rsidR="00BC5355" w:rsidRPr="00BC5355" w:rsidRDefault="00BC5355" w:rsidP="00BC535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41" w:firstLine="709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BC535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Оборудование аудитории проведения звукоусиливающей аппаратурой коллективного или индивидуального пользования</w:t>
            </w:r>
          </w:p>
          <w:p w:rsidR="00BC5355" w:rsidRPr="00BC5355" w:rsidRDefault="00BC5355" w:rsidP="00BC535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41" w:firstLine="709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124460</wp:posOffset>
                      </wp:positionV>
                      <wp:extent cx="226060" cy="208915"/>
                      <wp:effectExtent l="12700" t="10795" r="8890" b="889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7pt;margin-top:9.8pt;width:17.8pt;height:1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"/>
                  </w:pict>
                </mc:Fallback>
              </mc:AlternateContent>
            </w:r>
          </w:p>
          <w:p w:rsidR="00BC5355" w:rsidRPr="00BC5355" w:rsidRDefault="00BC5355" w:rsidP="00BC535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41" w:firstLine="709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BC535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Использование звукоусиливающей аппаратуры индивидуального пользования (слухового аппарата)</w:t>
            </w:r>
          </w:p>
          <w:p w:rsidR="00BC5355" w:rsidRPr="00BC5355" w:rsidRDefault="00BC5355" w:rsidP="00BC535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41" w:firstLine="709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109220</wp:posOffset>
                      </wp:positionV>
                      <wp:extent cx="226060" cy="208915"/>
                      <wp:effectExtent l="12700" t="6985" r="8890" b="1270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7pt;margin-top:8.6pt;width:17.8pt;height:1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"/>
                  </w:pict>
                </mc:Fallback>
              </mc:AlternateContent>
            </w:r>
          </w:p>
          <w:p w:rsidR="00BC5355" w:rsidRPr="00BC5355" w:rsidRDefault="00BC5355" w:rsidP="00BC535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41" w:firstLine="709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BC535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Оформление материалов итогового собеседования по русскому языку рельефно-точечным шрифтом Брайля</w:t>
            </w:r>
          </w:p>
          <w:p w:rsidR="00BC5355" w:rsidRPr="00BC5355" w:rsidRDefault="00BC5355" w:rsidP="00BC535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41" w:firstLine="709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102235</wp:posOffset>
                      </wp:positionV>
                      <wp:extent cx="226060" cy="208915"/>
                      <wp:effectExtent l="12700" t="11430" r="8890" b="825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8.7pt;margin-top:8.05pt;width:17.8pt;height:16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"/>
                  </w:pict>
                </mc:Fallback>
              </mc:AlternateContent>
            </w:r>
          </w:p>
          <w:p w:rsidR="00BC5355" w:rsidRPr="00BC5355" w:rsidRDefault="00BC5355" w:rsidP="00BC535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41" w:firstLine="709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C535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Организация питания и перерывов для проведения необходимых лечебных и профилактических мероприятий </w:t>
            </w:r>
          </w:p>
          <w:p w:rsidR="00BC5355" w:rsidRPr="00BC5355" w:rsidRDefault="00BC5355" w:rsidP="00BC535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41" w:firstLine="709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BC535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Привлечение ассистента ___________________________________________________</w:t>
            </w:r>
          </w:p>
          <w:p w:rsidR="00BC5355" w:rsidRPr="00BC5355" w:rsidRDefault="00BC5355" w:rsidP="00BC5355">
            <w:pPr>
              <w:widowControl w:val="0"/>
              <w:shd w:val="clear" w:color="auto" w:fill="FFFFFF"/>
              <w:tabs>
                <w:tab w:val="left" w:pos="6663"/>
              </w:tabs>
              <w:autoSpaceDE w:val="0"/>
              <w:autoSpaceDN w:val="0"/>
              <w:adjustRightInd w:val="0"/>
              <w:spacing w:after="0" w:line="312" w:lineRule="exact"/>
              <w:ind w:firstLine="426"/>
              <w:jc w:val="both"/>
              <w:rPr>
                <w:rFonts w:ascii="PT Astra Serif" w:eastAsia="Times New Roman" w:hAnsi="PT Astra Serif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BC5355">
              <w:rPr>
                <w:rFonts w:ascii="PT Astra Serif" w:eastAsia="Times New Roman" w:hAnsi="PT Astra Serif" w:cs="Times New Roman"/>
                <w:sz w:val="28"/>
                <w:szCs w:val="28"/>
                <w:vertAlign w:val="superscript"/>
                <w:lang w:eastAsia="ru-RU"/>
              </w:rPr>
              <w:t xml:space="preserve">                                                                                                   </w:t>
            </w:r>
            <w:r w:rsidRPr="00BC5355">
              <w:rPr>
                <w:rFonts w:ascii="PT Astra Serif" w:eastAsia="Times New Roman" w:hAnsi="PT Astra Serif" w:cs="Times New Roman"/>
                <w:i/>
                <w:sz w:val="28"/>
                <w:szCs w:val="28"/>
                <w:vertAlign w:val="superscript"/>
                <w:lang w:eastAsia="ru-RU"/>
              </w:rPr>
              <w:t>(указать вид помощи)</w:t>
            </w:r>
          </w:p>
          <w:p w:rsidR="00BC5355" w:rsidRPr="00BC5355" w:rsidRDefault="00BC5355" w:rsidP="00BC535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41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C5355">
              <w:rPr>
                <w:rFonts w:ascii="PT Astra Serif" w:eastAsia="Times New Roman" w:hAnsi="PT Astra Serif" w:cs="Times New Roman"/>
                <w:sz w:val="20"/>
                <w:szCs w:val="20"/>
                <w:vertAlign w:val="superscript"/>
                <w:lang w:eastAsia="ru-RU"/>
              </w:rPr>
              <w:t>_________________________________________________________________________________________________________________________________________</w:t>
            </w:r>
          </w:p>
          <w:p w:rsidR="00BC5355" w:rsidRPr="00BC5355" w:rsidRDefault="00BC5355" w:rsidP="00BC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PT Astra Serif" w:eastAsia="Times New Roman" w:hAnsi="PT Astra Serif" w:cs="Times New Roman"/>
                <w:i/>
                <w:sz w:val="16"/>
                <w:szCs w:val="16"/>
                <w:lang w:eastAsia="ru-RU"/>
              </w:rPr>
            </w:pPr>
            <w:r w:rsidRPr="00BC5355">
              <w:rPr>
                <w:rFonts w:ascii="PT Astra Serif" w:eastAsia="Times New Roman" w:hAnsi="PT Astra Serif" w:cs="Times New Roman"/>
                <w:i/>
                <w:sz w:val="16"/>
                <w:szCs w:val="16"/>
                <w:lang w:eastAsia="ru-RU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BC5355" w:rsidRPr="00BC5355" w:rsidRDefault="00BC5355" w:rsidP="00BC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PT Astra Serif" w:eastAsia="Times New Roman" w:hAnsi="PT Astra Serif" w:cs="Times New Roman"/>
                <w:i/>
                <w:sz w:val="16"/>
                <w:szCs w:val="16"/>
                <w:lang w:eastAsia="ru-RU"/>
              </w:rPr>
            </w:pPr>
          </w:p>
          <w:p w:rsidR="00BC5355" w:rsidRPr="00BC5355" w:rsidRDefault="00BC5355" w:rsidP="00BC5355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41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p w:rsidR="00BC5355" w:rsidRPr="00BC5355" w:rsidRDefault="00BC5355" w:rsidP="00BC5355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41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p w:rsidR="00BC5355" w:rsidRPr="00BC5355" w:rsidRDefault="00BC5355" w:rsidP="00BC5355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141"/>
              <w:contextualSpacing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p w:rsidR="00BC5355" w:rsidRPr="00BC5355" w:rsidRDefault="00BC5355" w:rsidP="00BC5355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141"/>
              <w:contextualSpacing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p w:rsidR="00BC5355" w:rsidRPr="00BC5355" w:rsidRDefault="00BC5355" w:rsidP="00BC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BC5355" w:rsidRPr="00BC5355" w:rsidRDefault="00BC5355" w:rsidP="00BC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-283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BC5355" w:rsidRPr="00BC5355" w:rsidRDefault="00BC5355" w:rsidP="00BC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-283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BC535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С Памяткой о порядке проведения итогового собеседования по русскому языку </w:t>
            </w:r>
          </w:p>
          <w:p w:rsidR="00BC5355" w:rsidRPr="00BC5355" w:rsidRDefault="00BC5355" w:rsidP="00BC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-283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BC535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ознакомлен (ознакомлена).</w:t>
            </w:r>
            <w:bookmarkStart w:id="0" w:name="_GoBack"/>
          </w:p>
          <w:bookmarkEnd w:id="0"/>
          <w:p w:rsidR="00BC5355" w:rsidRPr="00BC5355" w:rsidRDefault="00BC5355" w:rsidP="00BC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BC5355" w:rsidRPr="00BC5355" w:rsidRDefault="00BC5355" w:rsidP="00BC5355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left="141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BC535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Подпись заявителя ____________ / __________________________________ (Ф.И.О.)</w:t>
            </w:r>
          </w:p>
          <w:p w:rsidR="00BC5355" w:rsidRPr="00BC5355" w:rsidRDefault="00BC5355" w:rsidP="00BC5355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left="141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BC535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«___» __________20____ г. </w:t>
            </w:r>
          </w:p>
          <w:p w:rsidR="00BC5355" w:rsidRPr="00BC5355" w:rsidRDefault="00BC5355" w:rsidP="00BC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BC5355" w:rsidRPr="00BC5355" w:rsidRDefault="00BC5355" w:rsidP="00BC5355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left="141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BC5355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С выбором сына (дочери), опекаемого (опекаемой) ознакомле</w:t>
            </w:r>
            <w:proofErr w:type="gramStart"/>
            <w:r w:rsidRPr="00BC5355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н(</w:t>
            </w:r>
            <w:proofErr w:type="gramEnd"/>
            <w:r w:rsidRPr="00BC5355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а).</w:t>
            </w:r>
          </w:p>
          <w:p w:rsidR="00BC5355" w:rsidRPr="00BC5355" w:rsidRDefault="00BC5355" w:rsidP="00BC5355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BC5355" w:rsidRPr="00BC5355" w:rsidRDefault="00BC5355" w:rsidP="00BC5355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left="141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BC5355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Подпись родителя</w:t>
            </w:r>
          </w:p>
          <w:p w:rsidR="00BC5355" w:rsidRPr="00BC5355" w:rsidRDefault="00BC5355" w:rsidP="00BC5355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left="141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BC5355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(законного представителя) ____________ / ___________________________ (Ф.И.О.)</w:t>
            </w:r>
          </w:p>
          <w:p w:rsidR="00BC5355" w:rsidRPr="00BC5355" w:rsidRDefault="00BC5355" w:rsidP="00BC5355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ind w:left="141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BC535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«___» __________20____ г. </w:t>
            </w:r>
          </w:p>
          <w:p w:rsidR="00BC5355" w:rsidRPr="00BC5355" w:rsidRDefault="00BC5355" w:rsidP="00BC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tbl>
            <w:tblPr>
              <w:tblpPr w:leftFromText="180" w:rightFromText="180" w:vertAnchor="text" w:horzAnchor="page" w:tblpX="4603" w:tblpY="7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C5355" w:rsidRPr="00BC5355" w:rsidTr="00C17042">
              <w:trPr>
                <w:trHeight w:hRule="exact" w:val="340"/>
              </w:trPr>
              <w:tc>
                <w:tcPr>
                  <w:tcW w:w="397" w:type="dxa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BC5355" w:rsidRPr="00BC5355" w:rsidRDefault="00BC5355" w:rsidP="00BC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BC535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Контактный телефон</w:t>
            </w:r>
          </w:p>
          <w:p w:rsidR="00BC5355" w:rsidRPr="00BC5355" w:rsidRDefault="00BC5355" w:rsidP="00BC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text" w:horzAnchor="page" w:tblpX="4603" w:tblpY="7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C5355" w:rsidRPr="00BC5355" w:rsidTr="00C17042">
              <w:trPr>
                <w:trHeight w:hRule="exact" w:val="340"/>
              </w:trPr>
              <w:tc>
                <w:tcPr>
                  <w:tcW w:w="397" w:type="dxa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:rsidR="00BC5355" w:rsidRPr="00BC5355" w:rsidRDefault="00BC5355" w:rsidP="00BC53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BC5355" w:rsidRPr="00BC5355" w:rsidRDefault="00BC5355" w:rsidP="00BC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BC535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Регистрационный номер </w:t>
            </w:r>
          </w:p>
          <w:p w:rsidR="00BC5355" w:rsidRPr="00BC5355" w:rsidRDefault="00BC5355" w:rsidP="00BC5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BC5355" w:rsidRPr="00BC5355" w:rsidRDefault="00BC5355" w:rsidP="00BC5355">
      <w:pPr>
        <w:widowControl w:val="0"/>
        <w:shd w:val="clear" w:color="auto" w:fill="FFFFFF"/>
        <w:tabs>
          <w:tab w:val="left" w:pos="6663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  <w:sectPr w:rsidR="00BC5355" w:rsidRPr="00BC5355" w:rsidSect="003D5D97">
          <w:headerReference w:type="default" r:id="rId5"/>
          <w:footerReference w:type="first" r:id="rId6"/>
          <w:pgSz w:w="11906" w:h="16838"/>
          <w:pgMar w:top="709" w:right="707" w:bottom="567" w:left="1701" w:header="709" w:footer="709" w:gutter="0"/>
          <w:pgNumType w:start="2"/>
          <w:cols w:space="708"/>
          <w:docGrid w:linePitch="360"/>
        </w:sectPr>
      </w:pPr>
      <w:bookmarkStart w:id="1" w:name="_Toc464653528"/>
    </w:p>
    <w:bookmarkEnd w:id="1"/>
    <w:p w:rsidR="00BC5355" w:rsidRDefault="00BC5355"/>
    <w:sectPr w:rsidR="00BC5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08E" w:rsidRDefault="00BC5355">
    <w:pPr>
      <w:pStyle w:val="a5"/>
      <w:jc w:val="right"/>
    </w:pPr>
  </w:p>
  <w:p w:rsidR="002D608E" w:rsidRDefault="00BC5355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8081442"/>
      <w:docPartObj>
        <w:docPartGallery w:val="Page Numbers (Top of Page)"/>
        <w:docPartUnique/>
      </w:docPartObj>
    </w:sdtPr>
    <w:sdtEndPr/>
    <w:sdtContent>
      <w:p w:rsidR="00C4177B" w:rsidRDefault="00BC535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608E" w:rsidRDefault="00BC5355" w:rsidP="00B3008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355"/>
    <w:rsid w:val="00BC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35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C53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C535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C53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35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C53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C535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C53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2025-01-10T05:30:00Z</cp:lastPrinted>
  <dcterms:created xsi:type="dcterms:W3CDTF">2025-01-10T05:23:00Z</dcterms:created>
  <dcterms:modified xsi:type="dcterms:W3CDTF">2025-01-10T05:30:00Z</dcterms:modified>
</cp:coreProperties>
</file>